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lgerian" w:cs="Algerian" w:eastAsia="Algerian" w:hAnsi="Algerian"/>
          <w:b w:val="0"/>
          <w:i w:val="0"/>
          <w:smallCaps w:val="0"/>
          <w:strike w:val="0"/>
          <w:color w:val="ff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02">
      <w:pPr>
        <w:spacing w:after="160" w:line="259" w:lineRule="auto"/>
        <w:ind w:left="2160" w:firstLine="720"/>
        <w:rPr>
          <w:rFonts w:ascii="Algerian" w:cs="Algerian" w:eastAsia="Algerian" w:hAnsi="Algerian"/>
          <w:b w:val="0"/>
          <w:i w:val="0"/>
          <w:smallCaps w:val="0"/>
          <w:strike w:val="0"/>
          <w:color w:val="ff0000"/>
          <w:sz w:val="32"/>
          <w:szCs w:val="32"/>
          <w:u w:val="none"/>
          <w:shd w:fill="auto" w:val="clear"/>
          <w:vertAlign w:val="baseline"/>
        </w:rPr>
      </w:pPr>
      <w:r w:rsidDel="00000000" w:rsidR="00000000" w:rsidRPr="00000000">
        <w:rPr>
          <w:rFonts w:ascii="Calibri" w:cs="Calibri" w:eastAsia="Calibri" w:hAnsi="Calibri"/>
          <w:b w:val="1"/>
          <w:sz w:val="72"/>
          <w:szCs w:val="72"/>
        </w:rPr>
        <w:drawing>
          <wp:inline distB="114300" distT="114300" distL="114300" distR="114300">
            <wp:extent cx="2292668" cy="1677562"/>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292668" cy="1677562"/>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36"/>
          <w:szCs w:val="36"/>
          <w:u w:val="none"/>
          <w:shd w:fill="auto" w:val="clear"/>
          <w:vertAlign w:val="baseline"/>
        </w:rPr>
      </w:pPr>
      <w:r w:rsidDel="00000000" w:rsidR="00000000" w:rsidRPr="00000000">
        <w:rPr>
          <w:rFonts w:ascii="Arial" w:cs="Arial" w:eastAsia="Arial" w:hAnsi="Arial"/>
          <w:b w:val="1"/>
          <w:sz w:val="36"/>
          <w:szCs w:val="36"/>
          <w:rtl w:val="0"/>
        </w:rPr>
        <w:t xml:space="preserve">2025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0"/>
        </w:rPr>
        <w:t xml:space="preserve">SXM Wahoo Tournament </w:t>
      </w:r>
      <w:r w:rsidDel="00000000" w:rsidR="00000000" w:rsidRPr="00000000">
        <w:rPr>
          <w:rFonts w:ascii="Arial" w:cs="Arial" w:eastAsia="Arial" w:hAnsi="Arial"/>
          <w:b w:val="1"/>
          <w:sz w:val="36"/>
          <w:szCs w:val="36"/>
          <w:rtl w:val="0"/>
        </w:rPr>
        <w:t xml:space="preserve">Registration Form</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Name of Boat:______________________________________  Length:____________________</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Captain’s Name:_______________________________________________________________</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Home Port:_______________________________________      _________________________</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ab/>
        <w:tab/>
        <w:t xml:space="preserve">Harbor</w:t>
        <w:tab/>
        <w:tab/>
        <w:t xml:space="preserve">         </w:t>
        <w:tab/>
        <w:tab/>
        <w:tab/>
        <w:tab/>
        <w:tab/>
        <w:tab/>
        <w:t xml:space="preserve">Country</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Phone #:____________________________    Fax #:__________________________________</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Email:_______________________________________________________________________</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As a condition of entry into the SXM Sport Fishing Foundation’s Fishing Tournament, I accept that the Foundation and its organizers will not be responsible for the loss of life or injury to any participant in or during the event, nor will the Foundation be responsible for the loss or damage to any vessel howsoever caused before, during or after the event.  I also agree not to hold the SXM Sport Fishing Foundation (SSFF) or any of its members responsible for personal injury, loss, or legal actions.</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16"/>
          <w:szCs w:val="16"/>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16"/>
          <w:szCs w:val="16"/>
        </w:rPr>
      </w:pPr>
      <w:r w:rsidDel="00000000" w:rsidR="00000000" w:rsidRPr="00000000">
        <w:rPr>
          <w:rFonts w:ascii="Arial" w:cs="Arial" w:eastAsia="Arial" w:hAnsi="Arial"/>
          <w:sz w:val="16"/>
          <w:szCs w:val="16"/>
          <w:rtl w:val="0"/>
        </w:rPr>
        <w:t xml:space="preserve">I hereby also confirm that my vessel is fully insured and will take full responsibility for any damages caused by my vessel and / or  me/my team to the docks or property of Dock Maarten.</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16"/>
          <w:szCs w:val="16"/>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16"/>
          <w:szCs w:val="16"/>
        </w:rPr>
      </w:pPr>
      <w:r w:rsidDel="00000000" w:rsidR="00000000" w:rsidRPr="00000000">
        <w:rPr>
          <w:rFonts w:ascii="Arial" w:cs="Arial" w:eastAsia="Arial" w:hAnsi="Arial"/>
          <w:sz w:val="16"/>
          <w:szCs w:val="16"/>
          <w:rtl w:val="0"/>
        </w:rPr>
        <w:t xml:space="preserve">I understand the rules of the competition and I certify that I will follow these rules.</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16"/>
          <w:szCs w:val="16"/>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________________________________________                        ________________________</w:t>
      </w: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Captain’s Signature</w:t>
        <w:tab/>
        <w:tab/>
        <w:tab/>
        <w:tab/>
        <w:tab/>
        <w:tab/>
        <w:tab/>
        <w:tab/>
        <w:t xml:space="preserve">Date</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Please print below:</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1._________________________________________ (Captain)   5.______________________________________</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2._________________________________________</w:t>
        <w:tab/>
        <w:tab/>
        <w:t xml:space="preserve">6.______________________________________</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3._________________________________________</w:t>
        <w:tab/>
        <w:tab/>
        <w:t xml:space="preserve">7.______________________________________</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4._________________________________________</w:t>
        <w:tab/>
        <w:tab/>
        <w:t xml:space="preserve">8.______________________________________</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Fees:  (level 1)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US$ 300 per BOAT</w:t>
      </w:r>
      <w:r w:rsidDel="00000000" w:rsidR="00000000" w:rsidRPr="00000000">
        <w:rPr>
          <w:rFonts w:ascii="Arial" w:cs="Arial" w:eastAsia="Arial" w:hAnsi="Arial"/>
          <w:b w:val="1"/>
          <w:sz w:val="18"/>
          <w:szCs w:val="18"/>
          <w:rtl w:val="0"/>
        </w:rPr>
        <w:t xml:space="preserve">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Amount: (paid in </w:t>
      </w:r>
      <w:r w:rsidDel="00000000" w:rsidR="00000000" w:rsidRPr="00000000">
        <w:rPr>
          <w:rFonts w:ascii="Arial" w:cs="Arial" w:eastAsia="Arial" w:hAnsi="Arial"/>
          <w:sz w:val="18"/>
          <w:szCs w:val="18"/>
          <w:rtl w:val="0"/>
        </w:rPr>
        <w:t xml:space="preserve">Euro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USD/ NAF)    </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040" w:right="0" w:firstLine="72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Fees:  (level 2) (optional)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US$ 100 per BOAT   </w:t>
      </w:r>
      <w:r w:rsidDel="00000000" w:rsidR="00000000" w:rsidRPr="00000000">
        <w:rPr>
          <w:rFonts w:ascii="Arial" w:cs="Arial" w:eastAsia="Arial" w:hAnsi="Arial"/>
          <w:sz w:val="18"/>
          <w:szCs w:val="18"/>
          <w:rtl w:val="0"/>
        </w:rPr>
        <w:t xml:space="preserve">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Amount:  </w:t>
      </w:r>
      <w:r w:rsidDel="00000000" w:rsidR="00000000" w:rsidRPr="00000000">
        <w:rPr>
          <w:rFonts w:ascii="Arial" w:cs="Arial" w:eastAsia="Arial" w:hAnsi="Arial"/>
          <w:sz w:val="18"/>
          <w:szCs w:val="18"/>
          <w:rtl w:val="0"/>
        </w:rPr>
        <w:t xml:space="preserve">(paid in Euro / USD/ NAF)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0" w:right="0" w:firstLine="72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tab/>
        <w:tab/>
        <w:tab/>
        <w:tab/>
        <w:tab/>
        <w:tab/>
        <w:tab/>
        <w:t xml:space="preserve"> </w:t>
        <w:tab/>
        <w:tab/>
        <w:tab/>
        <w:tab/>
        <w:tab/>
        <w:tab/>
        <w:t xml:space="preserve">          Date:</w:t>
      </w:r>
    </w:p>
    <w:sectPr>
      <w:pgSz w:h="15840" w:w="12240" w:orient="portrait"/>
      <w:pgMar w:bottom="180" w:top="0" w:left="1008" w:right="100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Arial"/>
  <w:font w:name="Algeri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